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Accel Entertainment,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CIBC Private Wealth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4,659,695.00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4,659,695.00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4,659,695.00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Accel Entertainment,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 TOWER DRIVE, BURR RIDGE, ILLINOIS, 60527</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Mary Antunes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181 W Madison, Chicago, IL 60602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US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4659695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5.71  %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4695695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4659695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CIBC National Trust Company</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CIBC Private Wealth Group LLC</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3"/>
        <w:gridCol w:w="4342"/>
      </w:tblGrid>
      <w:tr>
        <w:trPr/>
        <w:tc>
          <w:tcPr>
            <w:tcW w:w="58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Mary E. Antures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Executive Director, Compliance</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4025</Characters>
  <CharactersWithSpaces>4796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